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驻外使领馆海外远程视频公证权责告知书</w:t>
      </w:r>
    </w:p>
    <w:p>
      <w:pPr>
        <w:jc w:val="center"/>
        <w:rPr>
          <w:rFonts w:hint="eastAsia" w:ascii="Arial Black" w:hAnsi="Arial Black"/>
          <w:sz w:val="40"/>
          <w:szCs w:val="40"/>
        </w:rPr>
      </w:pPr>
    </w:p>
    <w:p>
      <w:pPr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/>
          <w:sz w:val="28"/>
          <w:szCs w:val="36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 xml:space="preserve"> 公证当事人：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，身份证号码：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</w:t>
      </w:r>
      <w:r>
        <w:rPr>
          <w:rFonts w:hint="default" w:ascii="仿宋" w:hAnsi="仿宋" w:eastAsia="仿宋" w:cs="仿宋"/>
          <w:sz w:val="32"/>
          <w:szCs w:val="32"/>
          <w:u w:val="single"/>
          <w:lang w:val="en-US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        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护照号码：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default" w:ascii="仿宋" w:hAnsi="仿宋" w:eastAsia="仿宋" w:cs="仿宋"/>
          <w:sz w:val="32"/>
          <w:szCs w:val="32"/>
          <w:u w:val="single"/>
          <w:lang w:val="en-US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，手机：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</w:rPr>
        <w:t>，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 xml:space="preserve"> 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日在中国驻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 xml:space="preserve"> 总领馆办理海外远程视频公证。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现就海外远程视频公证的有关权责和法律后果告知如下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请仔细阅读以下内容：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1.当事人须具有中华人民共和国国籍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向国内公证机构自愿申办海外远程视频公证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应按照公证机构要求预约申请、准备材料、交纳费用。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公证书由公证机构出具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驻外使领馆予以必要事务性协助。当事人对公证书内容等有异议的，应当按照《公证法》《公证程序规则》等法律法规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向公证机构提出。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2.海外远程视频公证须本人到场办理，当事人应亲自在有关电子文档和纸质文档上签名、捺指印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注明签名日期。对公证事项内容、所提供的全部材料、个人全部情况陈述的真实性负责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不得以假冒当事人身份、隐瞒个人情况或提供虚假证明等手段骗取公证书。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3.申办公证的自然人、法人或其他组织，应具有相应的民事权利能力和民事行为能力。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法人或其他组织办理海外远程视频公证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由法定代表人或负责人申办。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4.当事人申办委托公证的意思表示应该充分、自愿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系在无胁迫无欺诈的情况下所为。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如果公证员、见证人认为当事人的意思表示有瑕疵，可以拒绝受理该申请，不予办理公证。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5.公证内容不得违反法律、社会公共利益和公序良俗。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6.当事人应提前向公证书的使用单位了解其对公证书内容的要求，否则因不符合使用单位要求导致公证书不能使用或需重新办理的，责任由当事人自负。有关要求及公证书内容须以真实、合法为前提，否则不予接受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7.当事人在有关电子文档和纸质文档上签名（捺指印）表明已确认签名文档的内容，即公证内容是自己真实的意思表示。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8.当事人对公证书中述及的权利义务的真实性、合法性承担法律责任，并由当事人提供相关身份材料，证明其具备办理公证事项的资格及相应权利。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9.公证机构如需当事人提交办理公证所需的书面材料，驻外使领馆现场协助密封，由当事人自行向国内邮寄，邮费或邮寄服务费由当事人承担。当事人可根据邮寄承运部门关干邮寄过程中发生材料丢失、损毁等赔偿条款自愿投保，并自行与承运部门协商解决有关纠纷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请认真阅读本告知书全部内容，没有疑问后签名并注明日期。本告知书由中国驻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清迈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总领事馆保存。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申请人（签名）：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日期：   年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月   日</w:t>
      </w:r>
    </w:p>
    <w:p>
      <w:pPr>
        <w:ind w:left="-1027" w:hanging="3080"/>
        <w:rPr>
          <w:rFonts w:hint="eastAsia" w:ascii="仿宋" w:hAnsi="仿宋" w:eastAsia="仿宋" w:cs="仿宋"/>
          <w:sz w:val="32"/>
          <w:szCs w:val="32"/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1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isplayHorizontalDrawingGridEvery w:val="1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84547"/>
    <w:rsid w:val="00084547"/>
    <w:rsid w:val="001C7F40"/>
    <w:rsid w:val="0052659E"/>
    <w:rsid w:val="008B5326"/>
    <w:rsid w:val="00F44EF8"/>
    <w:rsid w:val="19CD166F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/>
      <w:ind w:left="0" w:leftChars="0" w:right="0" w:firstLine="0" w:firstLineChars="0"/>
      <w:jc w:val="left"/>
    </w:pPr>
    <w:rPr>
      <w:rFonts w:ascii="Calibri" w:hAnsi="Calibri"/>
      <w:kern w:val="2"/>
      <w:sz w:val="22"/>
      <w:szCs w:val="28"/>
      <w:lang w:val="en-US" w:eastAsia="zh-CN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="Calibri Light" w:hAnsi="Calibri Light"/>
      <w:color w:val="2E5394"/>
      <w:sz w:val="40"/>
      <w:szCs w:val="50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160" w:after="80"/>
      <w:outlineLvl w:val="1"/>
    </w:pPr>
    <w:rPr>
      <w:rFonts w:ascii="Calibri Light" w:hAnsi="Calibri Light"/>
      <w:color w:val="2E5394"/>
      <w:sz w:val="32"/>
      <w:szCs w:val="40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160" w:after="80"/>
      <w:outlineLvl w:val="2"/>
    </w:pPr>
    <w:rPr>
      <w:color w:val="2E5394"/>
      <w:sz w:val="28"/>
      <w:szCs w:val="35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80" w:after="40"/>
      <w:outlineLvl w:val="3"/>
    </w:pPr>
    <w:rPr>
      <w:i/>
      <w:iCs/>
      <w:color w:val="2E5394"/>
    </w:rPr>
  </w:style>
  <w:style w:type="paragraph" w:styleId="6">
    <w:name w:val="heading 5"/>
    <w:basedOn w:val="1"/>
    <w:next w:val="1"/>
    <w:link w:val="24"/>
    <w:unhideWhenUsed/>
    <w:qFormat/>
    <w:uiPriority w:val="9"/>
    <w:pPr>
      <w:keepNext/>
      <w:keepLines/>
      <w:spacing w:before="80" w:after="40"/>
      <w:outlineLvl w:val="4"/>
    </w:pPr>
    <w:rPr>
      <w:color w:val="2E5394"/>
    </w:rPr>
  </w:style>
  <w:style w:type="paragraph" w:styleId="7">
    <w:name w:val="heading 6"/>
    <w:basedOn w:val="1"/>
    <w:next w:val="1"/>
    <w:link w:val="25"/>
    <w:unhideWhenUsed/>
    <w:qFormat/>
    <w:uiPriority w:val="9"/>
    <w:pPr>
      <w:keepNext/>
      <w:keepLines/>
      <w:spacing w:before="40" w:after="0"/>
      <w:outlineLvl w:val="5"/>
    </w:pPr>
    <w:rPr>
      <w:i/>
      <w:iCs/>
      <w:color w:val="565656"/>
    </w:rPr>
  </w:style>
  <w:style w:type="paragraph" w:styleId="8">
    <w:name w:val="heading 7"/>
    <w:basedOn w:val="1"/>
    <w:next w:val="1"/>
    <w:link w:val="26"/>
    <w:unhideWhenUsed/>
    <w:qFormat/>
    <w:uiPriority w:val="9"/>
    <w:pPr>
      <w:keepNext/>
      <w:keepLines/>
      <w:spacing w:before="40" w:after="0"/>
      <w:outlineLvl w:val="6"/>
    </w:pPr>
    <w:rPr>
      <w:color w:val="565656"/>
    </w:rPr>
  </w:style>
  <w:style w:type="paragraph" w:styleId="9">
    <w:name w:val="heading 8"/>
    <w:basedOn w:val="1"/>
    <w:next w:val="1"/>
    <w:link w:val="27"/>
    <w:unhideWhenUsed/>
    <w:qFormat/>
    <w:uiPriority w:val="9"/>
    <w:pPr>
      <w:keepNext/>
      <w:keepLines/>
      <w:spacing w:after="0"/>
      <w:outlineLvl w:val="7"/>
    </w:pPr>
    <w:rPr>
      <w:i/>
      <w:iCs/>
      <w:color w:val="262626"/>
    </w:rPr>
  </w:style>
  <w:style w:type="paragraph" w:styleId="10">
    <w:name w:val="heading 9"/>
    <w:basedOn w:val="1"/>
    <w:next w:val="1"/>
    <w:link w:val="28"/>
    <w:unhideWhenUsed/>
    <w:qFormat/>
    <w:uiPriority w:val="9"/>
    <w:pPr>
      <w:keepNext/>
      <w:keepLines/>
      <w:spacing w:after="0"/>
      <w:outlineLvl w:val="8"/>
    </w:pPr>
    <w:rPr>
      <w:color w:val="262626"/>
    </w:rPr>
  </w:style>
  <w:style w:type="character" w:default="1" w:styleId="15">
    <w:name w:val="Default Paragraph Font"/>
    <w:unhideWhenUsed/>
    <w:uiPriority w:val="1"/>
  </w:style>
  <w:style w:type="table" w:default="1" w:styleId="16">
    <w:name w:val="Normal Table"/>
    <w:unhideWhenUsed/>
    <w:uiPriority w:val="99"/>
    <w:tblPr>
      <w:tblStyle w:val="1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11">
    <w:name w:val="footer"/>
    <w:basedOn w:val="1"/>
    <w:link w:val="36"/>
    <w:unhideWhenUsed/>
    <w:uiPriority w:val="99"/>
    <w:pPr>
      <w:tabs>
        <w:tab w:val="center" w:pos="4680"/>
        <w:tab w:val="right" w:pos="9360"/>
      </w:tabs>
      <w:spacing w:after="0"/>
    </w:pPr>
  </w:style>
  <w:style w:type="paragraph" w:styleId="12">
    <w:name w:val="header"/>
    <w:basedOn w:val="1"/>
    <w:link w:val="35"/>
    <w:unhideWhenUsed/>
    <w:uiPriority w:val="99"/>
    <w:pPr>
      <w:tabs>
        <w:tab w:val="center" w:pos="4680"/>
        <w:tab w:val="right" w:pos="9360"/>
      </w:tabs>
      <w:spacing w:after="0"/>
    </w:pPr>
  </w:style>
  <w:style w:type="paragraph" w:styleId="13">
    <w:name w:val="Subtitle"/>
    <w:basedOn w:val="1"/>
    <w:next w:val="1"/>
    <w:link w:val="30"/>
    <w:qFormat/>
    <w:uiPriority w:val="11"/>
    <w:pPr>
      <w:numPr>
        <w:numId w:val="0"/>
      </w:numPr>
    </w:pPr>
    <w:rPr>
      <w:color w:val="565656"/>
      <w:spacing w:val="15"/>
      <w:sz w:val="28"/>
      <w:szCs w:val="35"/>
    </w:rPr>
  </w:style>
  <w:style w:type="paragraph" w:styleId="14">
    <w:name w:val="Title"/>
    <w:basedOn w:val="1"/>
    <w:next w:val="1"/>
    <w:link w:val="29"/>
    <w:qFormat/>
    <w:uiPriority w:val="10"/>
    <w:pPr>
      <w:spacing w:after="80"/>
      <w:contextualSpacing/>
    </w:pPr>
    <w:rPr>
      <w:rFonts w:ascii="Calibri Light" w:hAnsi="Calibri Light"/>
      <w:spacing w:val="-10"/>
      <w:kern w:val="28"/>
      <w:sz w:val="56"/>
      <w:szCs w:val="71"/>
    </w:rPr>
  </w:style>
  <w:style w:type="paragraph" w:customStyle="1" w:styleId="17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3F3F3F"/>
    </w:rPr>
  </w:style>
  <w:style w:type="paragraph" w:customStyle="1" w:styleId="18">
    <w:name w:val="List Paragraph"/>
    <w:basedOn w:val="1"/>
    <w:qFormat/>
    <w:uiPriority w:val="34"/>
    <w:pPr>
      <w:ind w:left="720"/>
      <w:contextualSpacing/>
    </w:pPr>
  </w:style>
  <w:style w:type="paragraph" w:customStyle="1" w:styleId="19">
    <w:name w:val="Intense Quote"/>
    <w:basedOn w:val="1"/>
    <w:next w:val="1"/>
    <w:link w:val="33"/>
    <w:qFormat/>
    <w:uiPriority w:val="30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E5394"/>
    </w:rPr>
  </w:style>
  <w:style w:type="character" w:customStyle="1" w:styleId="20">
    <w:name w:val="หัวเรื่อง 1 อักขระ"/>
    <w:basedOn w:val="15"/>
    <w:link w:val="2"/>
    <w:uiPriority w:val="9"/>
    <w:rPr>
      <w:rFonts w:ascii="Calibri Light" w:hAnsi="Calibri Light"/>
      <w:color w:val="2E5394"/>
      <w:sz w:val="40"/>
      <w:szCs w:val="50"/>
    </w:rPr>
  </w:style>
  <w:style w:type="character" w:customStyle="1" w:styleId="21">
    <w:name w:val="หัวเรื่อง 2 อักขระ"/>
    <w:basedOn w:val="15"/>
    <w:link w:val="3"/>
    <w:semiHidden/>
    <w:uiPriority w:val="9"/>
    <w:rPr>
      <w:rFonts w:ascii="Calibri Light" w:hAnsi="Calibri Light"/>
      <w:color w:val="2E5394"/>
      <w:sz w:val="32"/>
      <w:szCs w:val="40"/>
    </w:rPr>
  </w:style>
  <w:style w:type="character" w:customStyle="1" w:styleId="22">
    <w:name w:val="หัวเรื่อง 3 อักขระ"/>
    <w:basedOn w:val="15"/>
    <w:link w:val="4"/>
    <w:semiHidden/>
    <w:uiPriority w:val="9"/>
    <w:rPr>
      <w:color w:val="2E5394"/>
      <w:sz w:val="28"/>
      <w:szCs w:val="35"/>
    </w:rPr>
  </w:style>
  <w:style w:type="character" w:customStyle="1" w:styleId="23">
    <w:name w:val="หัวเรื่อง 4 อักขระ"/>
    <w:basedOn w:val="15"/>
    <w:link w:val="5"/>
    <w:semiHidden/>
    <w:uiPriority w:val="9"/>
    <w:rPr>
      <w:i/>
      <w:iCs/>
      <w:color w:val="2E5394"/>
    </w:rPr>
  </w:style>
  <w:style w:type="character" w:customStyle="1" w:styleId="24">
    <w:name w:val="หัวเรื่อง 5 อักขระ"/>
    <w:basedOn w:val="15"/>
    <w:link w:val="6"/>
    <w:semiHidden/>
    <w:uiPriority w:val="9"/>
    <w:rPr>
      <w:color w:val="2E5394"/>
    </w:rPr>
  </w:style>
  <w:style w:type="character" w:customStyle="1" w:styleId="25">
    <w:name w:val="หัวเรื่อง 6 อักขระ"/>
    <w:basedOn w:val="15"/>
    <w:link w:val="7"/>
    <w:semiHidden/>
    <w:uiPriority w:val="9"/>
    <w:rPr>
      <w:i/>
      <w:iCs/>
      <w:color w:val="565656"/>
    </w:rPr>
  </w:style>
  <w:style w:type="character" w:customStyle="1" w:styleId="26">
    <w:name w:val="หัวเรื่อง 7 อักขระ"/>
    <w:basedOn w:val="15"/>
    <w:link w:val="8"/>
    <w:semiHidden/>
    <w:uiPriority w:val="9"/>
    <w:rPr>
      <w:color w:val="565656"/>
    </w:rPr>
  </w:style>
  <w:style w:type="character" w:customStyle="1" w:styleId="27">
    <w:name w:val="หัวเรื่อง 8 อักขระ"/>
    <w:basedOn w:val="15"/>
    <w:link w:val="9"/>
    <w:semiHidden/>
    <w:uiPriority w:val="9"/>
    <w:rPr>
      <w:i/>
      <w:iCs/>
      <w:color w:val="262626"/>
    </w:rPr>
  </w:style>
  <w:style w:type="character" w:customStyle="1" w:styleId="28">
    <w:name w:val="หัวเรื่อง 9 อักขระ"/>
    <w:basedOn w:val="15"/>
    <w:link w:val="10"/>
    <w:semiHidden/>
    <w:uiPriority w:val="9"/>
    <w:rPr>
      <w:color w:val="262626"/>
    </w:rPr>
  </w:style>
  <w:style w:type="character" w:customStyle="1" w:styleId="29">
    <w:name w:val="ชื่อเรื่อง อักขระ"/>
    <w:basedOn w:val="15"/>
    <w:link w:val="14"/>
    <w:uiPriority w:val="10"/>
    <w:rPr>
      <w:rFonts w:ascii="Calibri Light" w:hAnsi="Calibri Light"/>
      <w:spacing w:val="-10"/>
      <w:kern w:val="28"/>
      <w:sz w:val="56"/>
      <w:szCs w:val="71"/>
    </w:rPr>
  </w:style>
  <w:style w:type="character" w:customStyle="1" w:styleId="30">
    <w:name w:val="ชื่อเรื่องรอง อักขระ"/>
    <w:basedOn w:val="15"/>
    <w:link w:val="13"/>
    <w:uiPriority w:val="11"/>
    <w:rPr>
      <w:color w:val="565656"/>
      <w:spacing w:val="15"/>
      <w:sz w:val="28"/>
      <w:szCs w:val="35"/>
    </w:rPr>
  </w:style>
  <w:style w:type="character" w:customStyle="1" w:styleId="31">
    <w:name w:val="คำอ้างอิง อักขระ"/>
    <w:basedOn w:val="15"/>
    <w:link w:val="17"/>
    <w:uiPriority w:val="29"/>
    <w:rPr>
      <w:i/>
      <w:iCs/>
      <w:color w:val="3F3F3F"/>
    </w:rPr>
  </w:style>
  <w:style w:type="character" w:customStyle="1" w:styleId="32">
    <w:name w:val="Intense Emphasis"/>
    <w:basedOn w:val="15"/>
    <w:qFormat/>
    <w:uiPriority w:val="21"/>
    <w:rPr>
      <w:i/>
      <w:iCs/>
      <w:color w:val="2E5394"/>
    </w:rPr>
  </w:style>
  <w:style w:type="character" w:customStyle="1" w:styleId="33">
    <w:name w:val="ทำให้คำอ้างอิงเป็นสีเข้มขึ้น อักขระ"/>
    <w:basedOn w:val="15"/>
    <w:link w:val="19"/>
    <w:uiPriority w:val="30"/>
    <w:rPr>
      <w:i/>
      <w:iCs/>
      <w:color w:val="2E5394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2E5394"/>
      <w:spacing w:val="5"/>
    </w:rPr>
  </w:style>
  <w:style w:type="character" w:customStyle="1" w:styleId="35">
    <w:name w:val="หัวกระดาษ อักขระ"/>
    <w:basedOn w:val="15"/>
    <w:link w:val="12"/>
    <w:uiPriority w:val="99"/>
    <w:rPr/>
  </w:style>
  <w:style w:type="character" w:customStyle="1" w:styleId="36">
    <w:name w:val="ท้ายกระดาษ อักขระ"/>
    <w:basedOn w:val="15"/>
    <w:link w:val="11"/>
    <w:uiPriority w:val="99"/>
    <w:rPr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229</Words>
  <Characters>1308</Characters>
  <Lines>10</Lines>
  <Paragraphs>3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2025-08-08T03:00:00Z</dcterms:created>
  <dc:creator>Consulate ChiangMai001</dc:creator>
  <cp:lastModifiedBy>ShiYongRen</cp:lastModifiedBy>
  <dcterms:modified xsi:type="dcterms:W3CDTF">2025-08-11T11:02:57Z</dcterms:modified>
  <dc:title>驻外使领馆海外远程视频公证权责告知书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